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BED" w:rsidRPr="00CD15D6" w:rsidRDefault="00CD15D6">
      <w:pPr>
        <w:rPr>
          <w:b/>
        </w:rPr>
      </w:pPr>
      <w:r w:rsidRPr="00CD15D6">
        <w:rPr>
          <w:b/>
        </w:rPr>
        <w:t xml:space="preserve">PCE: </w:t>
      </w:r>
      <w:bookmarkStart w:id="0" w:name="_GoBack"/>
      <w:r w:rsidRPr="00CD15D6">
        <w:rPr>
          <w:b/>
        </w:rPr>
        <w:t xml:space="preserve">Change in the business registration certificate </w:t>
      </w:r>
      <w:bookmarkEnd w:id="0"/>
    </w:p>
    <w:p w:rsidR="00CD15D6" w:rsidRDefault="00CD15D6">
      <w:r>
        <w:t xml:space="preserve">On 23/03/2016, </w:t>
      </w:r>
      <w:r w:rsidRPr="00CD15D6">
        <w:t xml:space="preserve">Central </w:t>
      </w:r>
      <w:proofErr w:type="spellStart"/>
      <w:r w:rsidRPr="00CD15D6">
        <w:t>PetroVietnam</w:t>
      </w:r>
      <w:proofErr w:type="spellEnd"/>
      <w:r w:rsidRPr="00CD15D6">
        <w:t xml:space="preserve"> Fertilizer And Chemicals Joint Stock Company</w:t>
      </w:r>
      <w:r>
        <w:t xml:space="preserve"> announced change in business registration certificate as follows:</w:t>
      </w:r>
    </w:p>
    <w:p w:rsidR="00CD15D6" w:rsidRPr="00CD15D6" w:rsidRDefault="00CD15D6">
      <w:pPr>
        <w:rPr>
          <w:b/>
        </w:rPr>
      </w:pPr>
      <w:r w:rsidRPr="00CD15D6">
        <w:rPr>
          <w:b/>
        </w:rPr>
        <w:t xml:space="preserve">Change the legal representative: </w:t>
      </w:r>
    </w:p>
    <w:p w:rsidR="00CD15D6" w:rsidRDefault="00CD15D6">
      <w:r>
        <w:t>New Legal representative: Mr. Tran Tuan Nam – Manager of the Company</w:t>
      </w:r>
    </w:p>
    <w:sectPr w:rsidR="00CD15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5D6"/>
    <w:rsid w:val="007263DC"/>
    <w:rsid w:val="00886BED"/>
    <w:rsid w:val="00C16241"/>
    <w:rsid w:val="00CD15D6"/>
    <w:rsid w:val="00DB476B"/>
    <w:rsid w:val="00F23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D9FF4A-6024-40A4-9D7D-9881A8CE7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9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 Trieu</dc:creator>
  <cp:keywords/>
  <dc:description/>
  <cp:lastModifiedBy>Son Trieu</cp:lastModifiedBy>
  <cp:revision>1</cp:revision>
  <dcterms:created xsi:type="dcterms:W3CDTF">2016-03-30T04:41:00Z</dcterms:created>
  <dcterms:modified xsi:type="dcterms:W3CDTF">2016-03-30T04:42:00Z</dcterms:modified>
</cp:coreProperties>
</file>